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188E" w:rsidRDefault="0091188E" w:rsidP="0091188E">
      <w:pPr>
        <w:pStyle w:val="NoSpacing"/>
      </w:pPr>
      <w:r>
        <w:rPr>
          <w:u w:val="single"/>
        </w:rPr>
        <w:t>John BASKETT</w:t>
      </w:r>
      <w:r>
        <w:t xml:space="preserve">     (fl.1450)</w:t>
      </w:r>
    </w:p>
    <w:p w:rsidR="0091188E" w:rsidRDefault="0091188E" w:rsidP="0091188E">
      <w:pPr>
        <w:pStyle w:val="NoSpacing"/>
      </w:pPr>
      <w:r>
        <w:t>Bailiff of the Liberty of the Archbishop of Canterbury.</w:t>
      </w:r>
    </w:p>
    <w:p w:rsidR="0091188E" w:rsidRDefault="0091188E" w:rsidP="0091188E">
      <w:pPr>
        <w:pStyle w:val="NoSpacing"/>
      </w:pPr>
    </w:p>
    <w:p w:rsidR="0091188E" w:rsidRDefault="0091188E" w:rsidP="0091188E">
      <w:pPr>
        <w:pStyle w:val="NoSpacing"/>
      </w:pPr>
    </w:p>
    <w:p w:rsidR="0091188E" w:rsidRDefault="0091188E" w:rsidP="0091188E">
      <w:pPr>
        <w:pStyle w:val="NoSpacing"/>
      </w:pPr>
      <w:r>
        <w:tab/>
        <w:t>1450</w:t>
      </w:r>
      <w:r>
        <w:tab/>
        <w:t>He and John Basset of Harrow(q.v.) made a plaint of debt against William</w:t>
      </w:r>
    </w:p>
    <w:p w:rsidR="0091188E" w:rsidRDefault="0091188E" w:rsidP="0091188E">
      <w:pPr>
        <w:pStyle w:val="NoSpacing"/>
      </w:pPr>
      <w:r>
        <w:tab/>
      </w:r>
      <w:r>
        <w:tab/>
        <w:t>Coterell(q.v.).</w:t>
      </w:r>
    </w:p>
    <w:p w:rsidR="0091188E" w:rsidRDefault="0091188E" w:rsidP="0091188E">
      <w:pPr>
        <w:pStyle w:val="NoSpacing"/>
      </w:pPr>
      <w:r>
        <w:tab/>
      </w:r>
      <w:r>
        <w:tab/>
        <w:t>(</w:t>
      </w:r>
      <w:hyperlink r:id="rId7" w:history="1">
        <w:r w:rsidRPr="00EF224C"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91188E" w:rsidRDefault="0091188E" w:rsidP="0091188E">
      <w:pPr>
        <w:pStyle w:val="NoSpacing"/>
      </w:pPr>
    </w:p>
    <w:p w:rsidR="0091188E" w:rsidRDefault="0091188E" w:rsidP="0091188E">
      <w:pPr>
        <w:pStyle w:val="NoSpacing"/>
      </w:pPr>
    </w:p>
    <w:p w:rsidR="0091188E" w:rsidRDefault="0091188E" w:rsidP="0091188E">
      <w:pPr>
        <w:pStyle w:val="NoSpacing"/>
      </w:pPr>
      <w:r>
        <w:t>24 December 2012</w:t>
      </w:r>
    </w:p>
    <w:p w:rsidR="00BA4020" w:rsidRPr="00186E49" w:rsidRDefault="0091188E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188E" w:rsidRDefault="0091188E" w:rsidP="00552EBA">
      <w:r>
        <w:separator/>
      </w:r>
    </w:p>
  </w:endnote>
  <w:endnote w:type="continuationSeparator" w:id="0">
    <w:p w:rsidR="0091188E" w:rsidRDefault="0091188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91188E">
      <w:rPr>
        <w:noProof/>
      </w:rPr>
      <w:t>30 December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188E" w:rsidRDefault="0091188E" w:rsidP="00552EBA">
      <w:r>
        <w:separator/>
      </w:r>
    </w:p>
  </w:footnote>
  <w:footnote w:type="continuationSeparator" w:id="0">
    <w:p w:rsidR="0091188E" w:rsidRDefault="0091188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1188E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307</Characters>
  <Application>Microsoft Office Word</Application>
  <DocSecurity>0</DocSecurity>
  <Lines>2</Lines>
  <Paragraphs>1</Paragraphs>
  <ScaleCrop>false</ScaleCrop>
  <Company/>
  <LinksUpToDate>false</LinksUpToDate>
  <CharactersWithSpaces>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2012-12-30T20:06:00Z</dcterms:created>
  <dcterms:modified xsi:type="dcterms:W3CDTF">2012-12-30T20:07:00Z</dcterms:modified>
</cp:coreProperties>
</file>